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7DC8" w14:textId="77777777" w:rsidR="007169A4" w:rsidRDefault="007169A4" w:rsidP="007169A4">
      <w:pPr>
        <w:pStyle w:val="Default"/>
        <w:jc w:val="center"/>
        <w:rPr>
          <w:sz w:val="28"/>
          <w:szCs w:val="28"/>
        </w:rPr>
      </w:pPr>
      <w:r>
        <w:rPr>
          <w:b/>
          <w:bCs/>
          <w:sz w:val="28"/>
          <w:szCs w:val="28"/>
        </w:rPr>
        <w:t>AFFIDAVIT TO THE PUBLIC</w:t>
      </w:r>
    </w:p>
    <w:p w14:paraId="58D14562" w14:textId="77777777" w:rsidR="007169A4" w:rsidRDefault="007169A4" w:rsidP="007169A4">
      <w:pPr>
        <w:pStyle w:val="Default"/>
        <w:rPr>
          <w:sz w:val="23"/>
          <w:szCs w:val="23"/>
        </w:rPr>
      </w:pPr>
    </w:p>
    <w:p w14:paraId="6F5FB7CF" w14:textId="202D1CF3" w:rsidR="007169A4" w:rsidRDefault="007169A4" w:rsidP="007169A4">
      <w:pPr>
        <w:pStyle w:val="Default"/>
        <w:rPr>
          <w:sz w:val="23"/>
          <w:szCs w:val="23"/>
        </w:rPr>
      </w:pPr>
      <w:r>
        <w:rPr>
          <w:sz w:val="23"/>
          <w:szCs w:val="23"/>
        </w:rPr>
        <w:t xml:space="preserve">City of </w:t>
      </w:r>
      <w:r w:rsidR="00E45A06">
        <w:rPr>
          <w:sz w:val="23"/>
          <w:szCs w:val="23"/>
        </w:rPr>
        <w:t>Santa Fe</w:t>
      </w:r>
    </w:p>
    <w:p w14:paraId="461B8007" w14:textId="77777777" w:rsidR="007169A4" w:rsidRDefault="007169A4" w:rsidP="007169A4">
      <w:pPr>
        <w:pStyle w:val="Default"/>
        <w:rPr>
          <w:sz w:val="23"/>
          <w:szCs w:val="23"/>
        </w:rPr>
      </w:pPr>
      <w:r>
        <w:rPr>
          <w:sz w:val="23"/>
          <w:szCs w:val="23"/>
        </w:rPr>
        <w:t xml:space="preserve">State of Texas </w:t>
      </w:r>
    </w:p>
    <w:p w14:paraId="280B61E3" w14:textId="77777777" w:rsidR="007169A4" w:rsidRDefault="007169A4" w:rsidP="007169A4">
      <w:pPr>
        <w:pStyle w:val="Default"/>
        <w:rPr>
          <w:sz w:val="23"/>
          <w:szCs w:val="23"/>
        </w:rPr>
      </w:pPr>
    </w:p>
    <w:p w14:paraId="57B71708" w14:textId="77777777" w:rsidR="007169A4" w:rsidRDefault="007169A4" w:rsidP="007169A4">
      <w:pPr>
        <w:pStyle w:val="Default"/>
        <w:rPr>
          <w:sz w:val="23"/>
          <w:szCs w:val="23"/>
        </w:rPr>
      </w:pPr>
      <w:r>
        <w:rPr>
          <w:sz w:val="23"/>
          <w:szCs w:val="23"/>
        </w:rPr>
        <w:t xml:space="preserve">Before me, the undersigned authority, on this day personally appeared </w:t>
      </w:r>
    </w:p>
    <w:p w14:paraId="25FB7862" w14:textId="77777777" w:rsidR="007169A4" w:rsidRDefault="007169A4" w:rsidP="007169A4">
      <w:pPr>
        <w:pStyle w:val="Default"/>
        <w:rPr>
          <w:sz w:val="23"/>
          <w:szCs w:val="23"/>
        </w:rPr>
      </w:pPr>
      <w:r>
        <w:rPr>
          <w:sz w:val="23"/>
          <w:szCs w:val="23"/>
        </w:rPr>
        <w:t xml:space="preserve">_____________________________, who after being by me duly sworn, upon oath states </w:t>
      </w:r>
    </w:p>
    <w:p w14:paraId="3B45FF59" w14:textId="31F0345B" w:rsidR="007169A4" w:rsidRDefault="007169A4" w:rsidP="007169A4">
      <w:pPr>
        <w:pStyle w:val="Default"/>
        <w:rPr>
          <w:sz w:val="23"/>
          <w:szCs w:val="23"/>
        </w:rPr>
      </w:pPr>
      <w:r>
        <w:rPr>
          <w:sz w:val="23"/>
          <w:szCs w:val="23"/>
        </w:rPr>
        <w:t xml:space="preserve">that he/she is the owner of record of that certain tract or parcel of land lying and being situated in </w:t>
      </w:r>
      <w:r w:rsidR="004A2900">
        <w:rPr>
          <w:sz w:val="23"/>
          <w:szCs w:val="23"/>
        </w:rPr>
        <w:t xml:space="preserve">the City of </w:t>
      </w:r>
      <w:r w:rsidR="006F1770">
        <w:rPr>
          <w:sz w:val="23"/>
          <w:szCs w:val="23"/>
        </w:rPr>
        <w:t>Santa Fe</w:t>
      </w:r>
      <w:r>
        <w:rPr>
          <w:sz w:val="23"/>
          <w:szCs w:val="23"/>
        </w:rPr>
        <w:t xml:space="preserve">, Texas and being more particularly described as follows: </w:t>
      </w:r>
    </w:p>
    <w:p w14:paraId="0761D892" w14:textId="77777777" w:rsidR="007169A4" w:rsidRDefault="007169A4" w:rsidP="007169A4">
      <w:pPr>
        <w:pStyle w:val="Default"/>
        <w:rPr>
          <w:sz w:val="28"/>
          <w:szCs w:val="28"/>
        </w:rPr>
      </w:pPr>
      <w:r>
        <w:rPr>
          <w:sz w:val="28"/>
          <w:szCs w:val="28"/>
        </w:rPr>
        <w:t xml:space="preserve">(LEGAL ONLY) </w:t>
      </w:r>
    </w:p>
    <w:p w14:paraId="4FBE0758" w14:textId="77777777" w:rsidR="007169A4" w:rsidRDefault="007169A4" w:rsidP="007169A4">
      <w:pPr>
        <w:pStyle w:val="Default"/>
        <w:rPr>
          <w:sz w:val="23"/>
          <w:szCs w:val="23"/>
        </w:rPr>
      </w:pPr>
    </w:p>
    <w:p w14:paraId="482C9E8C" w14:textId="77777777" w:rsidR="007169A4" w:rsidRDefault="007169A4" w:rsidP="007169A4">
      <w:pPr>
        <w:pStyle w:val="Default"/>
        <w:rPr>
          <w:sz w:val="23"/>
          <w:szCs w:val="23"/>
        </w:rPr>
      </w:pPr>
    </w:p>
    <w:p w14:paraId="72CB4A0E" w14:textId="77777777" w:rsidR="007169A4" w:rsidRDefault="007169A4" w:rsidP="007169A4">
      <w:pPr>
        <w:pStyle w:val="Default"/>
        <w:rPr>
          <w:sz w:val="23"/>
          <w:szCs w:val="23"/>
        </w:rPr>
      </w:pPr>
    </w:p>
    <w:p w14:paraId="1AAB9615" w14:textId="77777777" w:rsidR="007169A4" w:rsidRDefault="007169A4" w:rsidP="007169A4">
      <w:pPr>
        <w:pStyle w:val="Default"/>
        <w:rPr>
          <w:sz w:val="23"/>
          <w:szCs w:val="23"/>
        </w:rPr>
      </w:pPr>
      <w:r>
        <w:rPr>
          <w:sz w:val="23"/>
          <w:szCs w:val="23"/>
        </w:rPr>
        <w:t xml:space="preserve">The structure described as follows: </w:t>
      </w:r>
    </w:p>
    <w:p w14:paraId="43A9529C" w14:textId="77777777" w:rsidR="007169A4" w:rsidRDefault="007169A4" w:rsidP="007169A4">
      <w:pPr>
        <w:pStyle w:val="Default"/>
        <w:rPr>
          <w:b/>
          <w:bCs/>
          <w:sz w:val="23"/>
          <w:szCs w:val="23"/>
        </w:rPr>
      </w:pPr>
      <w:r>
        <w:rPr>
          <w:b/>
          <w:bCs/>
          <w:sz w:val="23"/>
          <w:szCs w:val="23"/>
        </w:rPr>
        <w:t xml:space="preserve">In Ground Swimming Pool </w:t>
      </w:r>
    </w:p>
    <w:p w14:paraId="51D3003D" w14:textId="77777777" w:rsidR="007169A4" w:rsidRDefault="007169A4" w:rsidP="007169A4">
      <w:pPr>
        <w:pStyle w:val="Default"/>
        <w:rPr>
          <w:b/>
          <w:bCs/>
          <w:sz w:val="23"/>
          <w:szCs w:val="23"/>
        </w:rPr>
      </w:pPr>
    </w:p>
    <w:p w14:paraId="3DE73AF6" w14:textId="210D297E" w:rsidR="007169A4" w:rsidRDefault="007169A4" w:rsidP="007169A4">
      <w:pPr>
        <w:pStyle w:val="Default"/>
        <w:rPr>
          <w:sz w:val="23"/>
          <w:szCs w:val="23"/>
        </w:rPr>
      </w:pPr>
      <w:r>
        <w:rPr>
          <w:sz w:val="23"/>
          <w:szCs w:val="23"/>
        </w:rPr>
        <w:t>The undersigned further states that he/she understands and affirms that the following protection devices</w:t>
      </w:r>
      <w:r w:rsidR="003C231C">
        <w:rPr>
          <w:sz w:val="23"/>
          <w:szCs w:val="23"/>
        </w:rPr>
        <w:t xml:space="preserve"> and barriers</w:t>
      </w:r>
      <w:r>
        <w:rPr>
          <w:sz w:val="23"/>
          <w:szCs w:val="23"/>
        </w:rPr>
        <w:t xml:space="preserve"> </w:t>
      </w:r>
      <w:r w:rsidR="003C231C">
        <w:rPr>
          <w:sz w:val="23"/>
          <w:szCs w:val="23"/>
        </w:rPr>
        <w:t>will be</w:t>
      </w:r>
      <w:r>
        <w:rPr>
          <w:sz w:val="23"/>
          <w:szCs w:val="23"/>
        </w:rPr>
        <w:t xml:space="preserve"> installed</w:t>
      </w:r>
      <w:r w:rsidR="003C231C">
        <w:rPr>
          <w:sz w:val="23"/>
          <w:szCs w:val="23"/>
        </w:rPr>
        <w:t>.</w:t>
      </w:r>
    </w:p>
    <w:p w14:paraId="6ACDCE99" w14:textId="77777777" w:rsidR="007169A4" w:rsidRDefault="007169A4" w:rsidP="007169A4">
      <w:pPr>
        <w:pStyle w:val="Default"/>
        <w:rPr>
          <w:sz w:val="23"/>
          <w:szCs w:val="23"/>
        </w:rPr>
      </w:pPr>
    </w:p>
    <w:p w14:paraId="747BBE9D" w14:textId="77777777" w:rsidR="007169A4" w:rsidRDefault="007169A4" w:rsidP="007169A4">
      <w:pPr>
        <w:pStyle w:val="Default"/>
        <w:rPr>
          <w:sz w:val="23"/>
          <w:szCs w:val="23"/>
        </w:rPr>
      </w:pPr>
      <w:r>
        <w:rPr>
          <w:sz w:val="23"/>
          <w:szCs w:val="23"/>
        </w:rPr>
        <w:t xml:space="preserve">____ 1. All doors leading into the pool area are equipped with an alarm. The alarm sounds continuously for at least thirty (30) seconds – or until the alarm is manually re-set (if the door closes within the 30 second period, the alarm continues to sound until completion of the 30 seconds or until the alarm is manually reset). The alarm is capable of being heard throughout the house during normal activities. The alarm automatically resets under all conditions. Burglar alarms are not acceptable for the alarm device. </w:t>
      </w:r>
    </w:p>
    <w:p w14:paraId="4A4C70C4" w14:textId="77777777" w:rsidR="007169A4" w:rsidRDefault="007169A4" w:rsidP="007169A4">
      <w:pPr>
        <w:pStyle w:val="Default"/>
        <w:rPr>
          <w:sz w:val="23"/>
          <w:szCs w:val="23"/>
        </w:rPr>
      </w:pPr>
    </w:p>
    <w:p w14:paraId="718EE00C" w14:textId="45A29B34" w:rsidR="007169A4" w:rsidRDefault="007169A4" w:rsidP="007169A4">
      <w:pPr>
        <w:pStyle w:val="Default"/>
        <w:rPr>
          <w:sz w:val="23"/>
          <w:szCs w:val="23"/>
        </w:rPr>
      </w:pPr>
      <w:r>
        <w:rPr>
          <w:sz w:val="23"/>
          <w:szCs w:val="23"/>
        </w:rPr>
        <w:t xml:space="preserve">____ 2. All </w:t>
      </w:r>
      <w:r w:rsidR="00E45A06">
        <w:rPr>
          <w:sz w:val="23"/>
          <w:szCs w:val="23"/>
        </w:rPr>
        <w:t>gates</w:t>
      </w:r>
      <w:r>
        <w:rPr>
          <w:sz w:val="23"/>
          <w:szCs w:val="23"/>
        </w:rPr>
        <w:t xml:space="preserve"> leading </w:t>
      </w:r>
      <w:r w:rsidR="00E45A06">
        <w:rPr>
          <w:sz w:val="23"/>
          <w:szCs w:val="23"/>
        </w:rPr>
        <w:t>to</w:t>
      </w:r>
      <w:r>
        <w:rPr>
          <w:sz w:val="23"/>
          <w:szCs w:val="23"/>
        </w:rPr>
        <w:t xml:space="preserve"> the pool area are equipped with self-closing and self-latching devices. The latch must be at least fifty-four (54) inches above </w:t>
      </w:r>
      <w:r w:rsidR="00352AC5">
        <w:rPr>
          <w:sz w:val="23"/>
          <w:szCs w:val="23"/>
        </w:rPr>
        <w:t>grade.</w:t>
      </w:r>
      <w:r>
        <w:rPr>
          <w:sz w:val="23"/>
          <w:szCs w:val="23"/>
        </w:rPr>
        <w:t xml:space="preserve"> </w:t>
      </w:r>
    </w:p>
    <w:p w14:paraId="2CA9A227" w14:textId="02BE7143" w:rsidR="00DD38F3" w:rsidRDefault="00DD38F3" w:rsidP="007169A4">
      <w:pPr>
        <w:pStyle w:val="Default"/>
        <w:rPr>
          <w:sz w:val="23"/>
          <w:szCs w:val="23"/>
        </w:rPr>
      </w:pPr>
    </w:p>
    <w:p w14:paraId="5F0BC891" w14:textId="7FA1477F" w:rsidR="00DD38F3" w:rsidRDefault="00DD38F3" w:rsidP="007169A4">
      <w:pPr>
        <w:pStyle w:val="Default"/>
        <w:rPr>
          <w:sz w:val="23"/>
          <w:szCs w:val="23"/>
        </w:rPr>
      </w:pPr>
      <w:r>
        <w:rPr>
          <w:sz w:val="23"/>
          <w:szCs w:val="23"/>
        </w:rPr>
        <w:t>____3. Outdoor pools and spas must be surrounded by a barrier that complies with section 305.2.1 through</w:t>
      </w:r>
      <w:r w:rsidR="007B461B">
        <w:rPr>
          <w:sz w:val="23"/>
          <w:szCs w:val="23"/>
        </w:rPr>
        <w:t xml:space="preserve"> </w:t>
      </w:r>
      <w:r>
        <w:rPr>
          <w:sz w:val="23"/>
          <w:szCs w:val="23"/>
        </w:rPr>
        <w:t>305.7 of the 2018 International Swimming Pool and Spa Code with the top of the barrier being a minimum of 48 inches above grade.</w:t>
      </w:r>
    </w:p>
    <w:p w14:paraId="11362C31" w14:textId="77777777" w:rsidR="007169A4" w:rsidRDefault="007169A4" w:rsidP="007169A4">
      <w:pPr>
        <w:pStyle w:val="Default"/>
        <w:rPr>
          <w:sz w:val="23"/>
          <w:szCs w:val="23"/>
        </w:rPr>
      </w:pPr>
    </w:p>
    <w:p w14:paraId="664A02C7" w14:textId="60415E5A" w:rsidR="007169A4" w:rsidRDefault="007169A4" w:rsidP="007169A4">
      <w:pPr>
        <w:pStyle w:val="Default"/>
        <w:rPr>
          <w:sz w:val="23"/>
          <w:szCs w:val="23"/>
        </w:rPr>
      </w:pPr>
      <w:r>
        <w:rPr>
          <w:sz w:val="23"/>
          <w:szCs w:val="23"/>
        </w:rPr>
        <w:t>The undersigned further states that he/she understands that the above checked safety device</w:t>
      </w:r>
      <w:r w:rsidR="00DD38F3">
        <w:rPr>
          <w:sz w:val="23"/>
          <w:szCs w:val="23"/>
        </w:rPr>
        <w:t>s and barrier</w:t>
      </w:r>
      <w:r>
        <w:rPr>
          <w:sz w:val="23"/>
          <w:szCs w:val="23"/>
        </w:rPr>
        <w:t xml:space="preserve"> will remain installed and in working order </w:t>
      </w:r>
      <w:proofErr w:type="gramStart"/>
      <w:r>
        <w:rPr>
          <w:sz w:val="23"/>
          <w:szCs w:val="23"/>
        </w:rPr>
        <w:t>as long as</w:t>
      </w:r>
      <w:proofErr w:type="gramEnd"/>
      <w:r>
        <w:rPr>
          <w:sz w:val="23"/>
          <w:szCs w:val="23"/>
        </w:rPr>
        <w:t xml:space="preserve"> the pool exists. </w:t>
      </w:r>
    </w:p>
    <w:p w14:paraId="4059883A" w14:textId="77777777" w:rsidR="007169A4" w:rsidRDefault="007169A4" w:rsidP="007169A4">
      <w:pPr>
        <w:pStyle w:val="Default"/>
        <w:rPr>
          <w:sz w:val="23"/>
          <w:szCs w:val="23"/>
        </w:rPr>
      </w:pPr>
    </w:p>
    <w:p w14:paraId="45CBDD2E" w14:textId="77777777" w:rsidR="007169A4" w:rsidRDefault="007169A4" w:rsidP="007169A4">
      <w:pPr>
        <w:pStyle w:val="Default"/>
        <w:rPr>
          <w:sz w:val="23"/>
          <w:szCs w:val="23"/>
        </w:rPr>
      </w:pPr>
      <w:r>
        <w:rPr>
          <w:b/>
          <w:bCs/>
          <w:sz w:val="23"/>
          <w:szCs w:val="23"/>
        </w:rPr>
        <w:t xml:space="preserve">Witness my/our hand(s) on this ___ day of _____________________. </w:t>
      </w:r>
    </w:p>
    <w:p w14:paraId="38F10BD2" w14:textId="77777777" w:rsidR="007169A4" w:rsidRDefault="007169A4" w:rsidP="007169A4">
      <w:pPr>
        <w:pStyle w:val="Default"/>
        <w:rPr>
          <w:b/>
          <w:bCs/>
          <w:sz w:val="23"/>
          <w:szCs w:val="23"/>
        </w:rPr>
      </w:pPr>
    </w:p>
    <w:p w14:paraId="125F5687" w14:textId="77777777" w:rsidR="007169A4" w:rsidRDefault="007169A4" w:rsidP="007169A4">
      <w:pPr>
        <w:pStyle w:val="Default"/>
        <w:rPr>
          <w:sz w:val="23"/>
          <w:szCs w:val="23"/>
        </w:rPr>
      </w:pPr>
      <w:r>
        <w:rPr>
          <w:b/>
          <w:bCs/>
          <w:sz w:val="23"/>
          <w:szCs w:val="23"/>
        </w:rPr>
        <w:t xml:space="preserve">_______________________________ </w:t>
      </w:r>
      <w:r>
        <w:rPr>
          <w:b/>
          <w:bCs/>
          <w:sz w:val="23"/>
          <w:szCs w:val="23"/>
        </w:rPr>
        <w:tab/>
        <w:t xml:space="preserve">____________________________________ </w:t>
      </w:r>
    </w:p>
    <w:p w14:paraId="6E872759" w14:textId="77777777" w:rsidR="007169A4" w:rsidRDefault="007169A4" w:rsidP="007169A4">
      <w:pPr>
        <w:pStyle w:val="Default"/>
        <w:rPr>
          <w:sz w:val="23"/>
          <w:szCs w:val="23"/>
        </w:rPr>
      </w:pPr>
      <w:r>
        <w:rPr>
          <w:b/>
          <w:bCs/>
          <w:sz w:val="23"/>
          <w:szCs w:val="23"/>
        </w:rPr>
        <w:t xml:space="preserve">Owner’s Signature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Owner’s Name Printed </w:t>
      </w:r>
    </w:p>
    <w:p w14:paraId="51FD64E9" w14:textId="77777777" w:rsidR="007169A4" w:rsidRDefault="007169A4" w:rsidP="007169A4">
      <w:pPr>
        <w:pStyle w:val="Default"/>
        <w:rPr>
          <w:b/>
          <w:bCs/>
          <w:sz w:val="23"/>
          <w:szCs w:val="23"/>
        </w:rPr>
      </w:pPr>
    </w:p>
    <w:p w14:paraId="011527EC" w14:textId="77777777" w:rsidR="007169A4" w:rsidRDefault="007169A4" w:rsidP="007169A4">
      <w:pPr>
        <w:pStyle w:val="Default"/>
        <w:rPr>
          <w:sz w:val="23"/>
          <w:szCs w:val="23"/>
        </w:rPr>
      </w:pPr>
      <w:r>
        <w:rPr>
          <w:b/>
          <w:bCs/>
          <w:sz w:val="23"/>
          <w:szCs w:val="23"/>
        </w:rPr>
        <w:t xml:space="preserve">SWORN TO AND SUBSCRIBED BEFORE ME on this ______ day of </w:t>
      </w:r>
    </w:p>
    <w:p w14:paraId="23A94414" w14:textId="77777777" w:rsidR="007169A4" w:rsidRDefault="007169A4" w:rsidP="007169A4">
      <w:pPr>
        <w:pStyle w:val="Default"/>
        <w:rPr>
          <w:b/>
          <w:bCs/>
          <w:sz w:val="23"/>
          <w:szCs w:val="23"/>
        </w:rPr>
      </w:pPr>
    </w:p>
    <w:p w14:paraId="2FA587B6" w14:textId="77777777" w:rsidR="007169A4" w:rsidRDefault="007169A4" w:rsidP="007169A4">
      <w:pPr>
        <w:pStyle w:val="Default"/>
        <w:rPr>
          <w:sz w:val="23"/>
          <w:szCs w:val="23"/>
        </w:rPr>
      </w:pPr>
      <w:r>
        <w:rPr>
          <w:b/>
          <w:bCs/>
          <w:sz w:val="23"/>
          <w:szCs w:val="23"/>
        </w:rPr>
        <w:t xml:space="preserve">____________________________. </w:t>
      </w:r>
    </w:p>
    <w:p w14:paraId="7C542B4A" w14:textId="77777777" w:rsidR="007169A4" w:rsidRDefault="007169A4" w:rsidP="007169A4">
      <w:pPr>
        <w:pStyle w:val="Default"/>
        <w:rPr>
          <w:b/>
          <w:bCs/>
          <w:sz w:val="23"/>
          <w:szCs w:val="23"/>
        </w:rPr>
      </w:pPr>
    </w:p>
    <w:p w14:paraId="440DBA18" w14:textId="77777777" w:rsidR="007169A4" w:rsidRDefault="007169A4" w:rsidP="007169A4">
      <w:pPr>
        <w:pStyle w:val="Default"/>
        <w:rPr>
          <w:b/>
          <w:bCs/>
          <w:sz w:val="23"/>
          <w:szCs w:val="23"/>
        </w:rPr>
      </w:pPr>
    </w:p>
    <w:p w14:paraId="5DA904DB" w14:textId="77777777" w:rsidR="007169A4" w:rsidRDefault="007169A4" w:rsidP="007169A4">
      <w:pPr>
        <w:pStyle w:val="Default"/>
        <w:rPr>
          <w:sz w:val="23"/>
          <w:szCs w:val="23"/>
        </w:rPr>
      </w:pPr>
      <w:r>
        <w:rPr>
          <w:b/>
          <w:bCs/>
          <w:sz w:val="23"/>
          <w:szCs w:val="23"/>
        </w:rPr>
        <w:t xml:space="preserve">______________________________ </w:t>
      </w:r>
      <w:r>
        <w:rPr>
          <w:b/>
          <w:bCs/>
          <w:sz w:val="23"/>
          <w:szCs w:val="23"/>
        </w:rPr>
        <w:tab/>
      </w:r>
      <w:r>
        <w:rPr>
          <w:b/>
          <w:bCs/>
          <w:sz w:val="23"/>
          <w:szCs w:val="23"/>
        </w:rPr>
        <w:tab/>
      </w:r>
      <w:r>
        <w:rPr>
          <w:b/>
          <w:bCs/>
          <w:sz w:val="23"/>
          <w:szCs w:val="23"/>
        </w:rPr>
        <w:tab/>
      </w:r>
      <w:r>
        <w:rPr>
          <w:b/>
          <w:bCs/>
          <w:sz w:val="23"/>
          <w:szCs w:val="23"/>
        </w:rPr>
        <w:tab/>
        <w:t xml:space="preserve">Seal </w:t>
      </w:r>
    </w:p>
    <w:p w14:paraId="382C331B" w14:textId="77777777" w:rsidR="00006A50" w:rsidRDefault="007169A4" w:rsidP="007169A4">
      <w:r>
        <w:rPr>
          <w:b/>
          <w:bCs/>
          <w:sz w:val="23"/>
          <w:szCs w:val="23"/>
        </w:rPr>
        <w:t>Notary Public, State of Texas</w:t>
      </w:r>
    </w:p>
    <w:sectPr w:rsidR="0000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A4"/>
    <w:rsid w:val="00006A50"/>
    <w:rsid w:val="00352AC5"/>
    <w:rsid w:val="003C231C"/>
    <w:rsid w:val="004A2900"/>
    <w:rsid w:val="004B15C6"/>
    <w:rsid w:val="006F1770"/>
    <w:rsid w:val="007169A4"/>
    <w:rsid w:val="00751391"/>
    <w:rsid w:val="007B461B"/>
    <w:rsid w:val="0082450E"/>
    <w:rsid w:val="00D06033"/>
    <w:rsid w:val="00DD38F3"/>
    <w:rsid w:val="00E45A06"/>
    <w:rsid w:val="00EC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4B34"/>
  <w15:chartTrackingRefBased/>
  <w15:docId w15:val="{9FCF87A9-03C8-4167-AE32-DB9D25C7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9A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Sukup</dc:creator>
  <cp:keywords/>
  <dc:description/>
  <cp:lastModifiedBy>Jim Wedergren</cp:lastModifiedBy>
  <cp:revision>5</cp:revision>
  <dcterms:created xsi:type="dcterms:W3CDTF">2022-12-01T20:00:00Z</dcterms:created>
  <dcterms:modified xsi:type="dcterms:W3CDTF">2022-12-01T20:30:00Z</dcterms:modified>
</cp:coreProperties>
</file>